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5DB" w:rsidRPr="00D51666" w:rsidRDefault="00E245DB" w:rsidP="00562AD3">
      <w:pPr>
        <w:contextualSpacing/>
        <w:jc w:val="center"/>
        <w:rPr>
          <w:sz w:val="24"/>
        </w:rPr>
      </w:pPr>
      <w:r w:rsidRPr="00D51666">
        <w:rPr>
          <w:b/>
          <w:sz w:val="24"/>
        </w:rPr>
        <w:t>ТРЕБОВАНИЯ К ЗАКУПАЕМОМУ ТОВАРУ</w:t>
      </w:r>
    </w:p>
    <w:p w:rsidR="00E245DB" w:rsidRPr="00D51666" w:rsidRDefault="00E245DB" w:rsidP="00562AD3">
      <w:pPr>
        <w:contextualSpacing/>
        <w:rPr>
          <w:sz w:val="24"/>
        </w:rPr>
      </w:pPr>
    </w:p>
    <w:p w:rsidR="00E245DB" w:rsidRDefault="00E245DB" w:rsidP="00562AD3">
      <w:pPr>
        <w:ind w:firstLine="567"/>
        <w:contextualSpacing/>
        <w:rPr>
          <w:sz w:val="24"/>
          <w:szCs w:val="24"/>
        </w:rPr>
      </w:pPr>
      <w:r w:rsidRPr="00CC06D1">
        <w:rPr>
          <w:b/>
          <w:sz w:val="24"/>
          <w:szCs w:val="24"/>
        </w:rPr>
        <w:t>Закупаемый товар</w:t>
      </w:r>
      <w:r w:rsidRPr="00CC06D1">
        <w:rPr>
          <w:sz w:val="24"/>
          <w:szCs w:val="24"/>
        </w:rPr>
        <w:t xml:space="preserve">: </w:t>
      </w:r>
      <w:r w:rsidR="00C429A3" w:rsidRPr="00C429A3">
        <w:rPr>
          <w:sz w:val="24"/>
          <w:szCs w:val="24"/>
        </w:rPr>
        <w:t>фильтр-поглотитель ФП-300</w:t>
      </w:r>
      <w:r w:rsidRPr="00CC06D1">
        <w:rPr>
          <w:sz w:val="24"/>
          <w:szCs w:val="24"/>
        </w:rPr>
        <w:t>.</w:t>
      </w:r>
    </w:p>
    <w:p w:rsidR="00E352B3" w:rsidRPr="00CC06D1" w:rsidRDefault="00E352B3" w:rsidP="00562AD3">
      <w:pPr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Закупаемые фильтры-поглотители</w:t>
      </w:r>
      <w:r w:rsidRPr="00E352B3">
        <w:rPr>
          <w:sz w:val="24"/>
          <w:szCs w:val="24"/>
        </w:rPr>
        <w:t xml:space="preserve"> </w:t>
      </w:r>
      <w:r>
        <w:rPr>
          <w:sz w:val="24"/>
          <w:szCs w:val="24"/>
        </w:rPr>
        <w:t>являются запасными частями</w:t>
      </w:r>
      <w:r w:rsidRPr="00E352B3">
        <w:rPr>
          <w:sz w:val="24"/>
          <w:szCs w:val="24"/>
        </w:rPr>
        <w:t xml:space="preserve"> для фильтровентиляционного оборудовани</w:t>
      </w:r>
      <w:r w:rsidR="00C74203">
        <w:rPr>
          <w:sz w:val="24"/>
          <w:szCs w:val="24"/>
        </w:rPr>
        <w:t>я</w:t>
      </w:r>
      <w:r w:rsidRPr="00E352B3">
        <w:rPr>
          <w:sz w:val="24"/>
          <w:szCs w:val="24"/>
        </w:rPr>
        <w:t xml:space="preserve"> защитного сооружения гражданской обороны заказчика, проектн</w:t>
      </w:r>
      <w:r>
        <w:rPr>
          <w:sz w:val="24"/>
          <w:szCs w:val="24"/>
        </w:rPr>
        <w:t>ая</w:t>
      </w:r>
      <w:r w:rsidRPr="00E352B3">
        <w:rPr>
          <w:sz w:val="24"/>
          <w:szCs w:val="24"/>
        </w:rPr>
        <w:t xml:space="preserve"> (техническ</w:t>
      </w:r>
      <w:r>
        <w:rPr>
          <w:sz w:val="24"/>
          <w:szCs w:val="24"/>
        </w:rPr>
        <w:t>ая</w:t>
      </w:r>
      <w:r w:rsidRPr="00E352B3">
        <w:rPr>
          <w:sz w:val="24"/>
          <w:szCs w:val="24"/>
        </w:rPr>
        <w:t>) документаци</w:t>
      </w:r>
      <w:r>
        <w:rPr>
          <w:sz w:val="24"/>
          <w:szCs w:val="24"/>
        </w:rPr>
        <w:t>я</w:t>
      </w:r>
      <w:r w:rsidRPr="00E352B3">
        <w:rPr>
          <w:sz w:val="24"/>
          <w:szCs w:val="24"/>
        </w:rPr>
        <w:t xml:space="preserve"> которо</w:t>
      </w:r>
      <w:r>
        <w:rPr>
          <w:sz w:val="24"/>
          <w:szCs w:val="24"/>
        </w:rPr>
        <w:t>го</w:t>
      </w:r>
      <w:r w:rsidRPr="00E352B3">
        <w:rPr>
          <w:sz w:val="24"/>
          <w:szCs w:val="24"/>
        </w:rPr>
        <w:t xml:space="preserve"> предусм</w:t>
      </w:r>
      <w:r>
        <w:rPr>
          <w:sz w:val="24"/>
          <w:szCs w:val="24"/>
        </w:rPr>
        <w:t>атривает</w:t>
      </w:r>
      <w:r w:rsidRPr="00E352B3">
        <w:rPr>
          <w:sz w:val="24"/>
          <w:szCs w:val="24"/>
        </w:rPr>
        <w:t xml:space="preserve"> установк</w:t>
      </w:r>
      <w:r>
        <w:rPr>
          <w:sz w:val="24"/>
          <w:szCs w:val="24"/>
        </w:rPr>
        <w:t>у</w:t>
      </w:r>
      <w:r w:rsidRPr="00E352B3">
        <w:rPr>
          <w:sz w:val="24"/>
          <w:szCs w:val="24"/>
        </w:rPr>
        <w:t xml:space="preserve"> фильтров-поглотителей ФП-300</w:t>
      </w:r>
      <w:r w:rsidR="00EE563F">
        <w:rPr>
          <w:sz w:val="24"/>
          <w:szCs w:val="24"/>
        </w:rPr>
        <w:t>.</w:t>
      </w:r>
    </w:p>
    <w:p w:rsidR="00E245DB" w:rsidRPr="00CC06D1" w:rsidRDefault="00E245DB" w:rsidP="00562AD3">
      <w:pPr>
        <w:ind w:firstLine="567"/>
        <w:contextualSpacing/>
        <w:rPr>
          <w:sz w:val="24"/>
          <w:szCs w:val="24"/>
        </w:rPr>
      </w:pPr>
      <w:r w:rsidRPr="00CC06D1">
        <w:rPr>
          <w:b/>
          <w:sz w:val="24"/>
          <w:szCs w:val="24"/>
        </w:rPr>
        <w:t>Количество товара</w:t>
      </w:r>
      <w:r w:rsidRPr="00CC06D1">
        <w:rPr>
          <w:sz w:val="24"/>
          <w:szCs w:val="24"/>
        </w:rPr>
        <w:t>: ___ шт.</w:t>
      </w:r>
    </w:p>
    <w:p w:rsidR="00E245DB" w:rsidRDefault="0091460F" w:rsidP="00562AD3">
      <w:pPr>
        <w:ind w:firstLine="567"/>
        <w:contextualSpacing/>
        <w:rPr>
          <w:sz w:val="24"/>
          <w:szCs w:val="24"/>
        </w:rPr>
      </w:pPr>
      <w:r w:rsidRPr="0091460F">
        <w:rPr>
          <w:sz w:val="24"/>
          <w:szCs w:val="24"/>
        </w:rPr>
        <w:t xml:space="preserve">В целях исключения риска поставки </w:t>
      </w:r>
      <w:r w:rsidR="00EE563F">
        <w:rPr>
          <w:sz w:val="24"/>
          <w:szCs w:val="24"/>
        </w:rPr>
        <w:t>фильтров-поглотителей</w:t>
      </w:r>
      <w:r w:rsidRPr="0091460F">
        <w:rPr>
          <w:sz w:val="24"/>
          <w:szCs w:val="24"/>
        </w:rPr>
        <w:t xml:space="preserve"> ненадлежащего качества</w:t>
      </w:r>
      <w:r>
        <w:rPr>
          <w:sz w:val="24"/>
          <w:szCs w:val="24"/>
        </w:rPr>
        <w:t xml:space="preserve"> и подтверждения их соответствия требованиям технических условий</w:t>
      </w:r>
      <w:r w:rsidR="00E3098C">
        <w:rPr>
          <w:sz w:val="24"/>
          <w:szCs w:val="24"/>
        </w:rPr>
        <w:t xml:space="preserve"> и безопасного использования</w:t>
      </w:r>
      <w:r w:rsidRPr="0091460F">
        <w:rPr>
          <w:sz w:val="24"/>
          <w:szCs w:val="24"/>
        </w:rPr>
        <w:t xml:space="preserve">, контроль качества и приемка </w:t>
      </w:r>
      <w:r w:rsidR="00EE563F">
        <w:rPr>
          <w:sz w:val="24"/>
          <w:szCs w:val="24"/>
        </w:rPr>
        <w:t>фильтров-поглотителей</w:t>
      </w:r>
      <w:r w:rsidRPr="0091460F">
        <w:rPr>
          <w:sz w:val="24"/>
          <w:szCs w:val="24"/>
        </w:rPr>
        <w:t xml:space="preserve"> должны быть осуществлены военным представительством Министерства обороны Российской Федерации (далее – ВП МО РФ).</w:t>
      </w:r>
    </w:p>
    <w:p w:rsidR="0091460F" w:rsidRPr="00CC06D1" w:rsidRDefault="0091460F" w:rsidP="00562AD3">
      <w:pPr>
        <w:ind w:firstLine="567"/>
        <w:contextualSpacing/>
        <w:rPr>
          <w:sz w:val="24"/>
          <w:szCs w:val="24"/>
        </w:rPr>
      </w:pPr>
    </w:p>
    <w:p w:rsidR="00E245DB" w:rsidRPr="00CC06D1" w:rsidRDefault="00E245DB" w:rsidP="00562AD3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функциональным характеристикам</w:t>
      </w:r>
    </w:p>
    <w:p w:rsidR="00EF31EA" w:rsidRDefault="00EF31EA" w:rsidP="00562AD3">
      <w:pPr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Фильтр-поглотитель должен представлять собой неразборное и непереснаряжаемое изделие в металлическом герметичном корпусе. </w:t>
      </w:r>
    </w:p>
    <w:p w:rsidR="00545E77" w:rsidRPr="00545E77" w:rsidRDefault="00545E77" w:rsidP="00562AD3">
      <w:pPr>
        <w:ind w:firstLine="567"/>
        <w:contextualSpacing/>
        <w:rPr>
          <w:sz w:val="24"/>
          <w:szCs w:val="24"/>
        </w:rPr>
      </w:pPr>
      <w:r w:rsidRPr="00545E77">
        <w:rPr>
          <w:sz w:val="24"/>
          <w:szCs w:val="24"/>
        </w:rPr>
        <w:t>Фильтры-поглотители должны быть предназначены для очистки воздуха от отравляющих веществ, радиоактивной пыли, бактериальных аэрозолей.</w:t>
      </w:r>
    </w:p>
    <w:p w:rsidR="00545E77" w:rsidRDefault="00545E77" w:rsidP="00562AD3">
      <w:pPr>
        <w:ind w:firstLine="567"/>
        <w:contextualSpacing/>
        <w:rPr>
          <w:sz w:val="24"/>
          <w:szCs w:val="24"/>
        </w:rPr>
      </w:pPr>
      <w:r w:rsidRPr="00545E77">
        <w:rPr>
          <w:sz w:val="24"/>
          <w:szCs w:val="24"/>
        </w:rPr>
        <w:t>Фильтры-поглотители долж</w:t>
      </w:r>
      <w:r w:rsidR="00C74203">
        <w:rPr>
          <w:sz w:val="24"/>
          <w:szCs w:val="24"/>
        </w:rPr>
        <w:t>ны</w:t>
      </w:r>
      <w:r w:rsidRPr="00545E77">
        <w:rPr>
          <w:sz w:val="24"/>
          <w:szCs w:val="24"/>
        </w:rPr>
        <w:t xml:space="preserve"> обеспечивать возможность монтажа в фильтровентиляционные системы, имеющие собственный вентилятор подачи воздуха, с помощью комплекта монтажных деталей.</w:t>
      </w:r>
    </w:p>
    <w:p w:rsidR="0091460F" w:rsidRPr="00CC06D1" w:rsidRDefault="0091460F" w:rsidP="00562AD3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E245DB" w:rsidRPr="00CC06D1" w:rsidRDefault="00E245DB" w:rsidP="00562AD3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техническим характеристикам</w:t>
      </w:r>
    </w:p>
    <w:p w:rsidR="00E245DB" w:rsidRDefault="00A41FAC" w:rsidP="00CF684E">
      <w:pPr>
        <w:pStyle w:val="a3"/>
        <w:numPr>
          <w:ilvl w:val="0"/>
          <w:numId w:val="2"/>
        </w:numPr>
        <w:tabs>
          <w:tab w:val="left" w:pos="851"/>
        </w:tabs>
        <w:ind w:left="0" w:right="-568" w:firstLine="567"/>
        <w:rPr>
          <w:sz w:val="24"/>
          <w:szCs w:val="24"/>
        </w:rPr>
      </w:pPr>
      <w:r w:rsidRPr="00A41FAC">
        <w:rPr>
          <w:sz w:val="24"/>
          <w:szCs w:val="24"/>
        </w:rPr>
        <w:t>Масса</w:t>
      </w:r>
      <w:r w:rsidR="007A2511">
        <w:rPr>
          <w:sz w:val="24"/>
          <w:szCs w:val="24"/>
        </w:rPr>
        <w:t xml:space="preserve"> </w:t>
      </w:r>
      <w:r w:rsidR="00545E77">
        <w:rPr>
          <w:sz w:val="24"/>
          <w:szCs w:val="24"/>
        </w:rPr>
        <w:t>фильтра-поглотителя</w:t>
      </w:r>
      <w:r>
        <w:rPr>
          <w:sz w:val="24"/>
          <w:szCs w:val="24"/>
        </w:rPr>
        <w:t xml:space="preserve"> – не более </w:t>
      </w:r>
      <w:r w:rsidR="00545E77">
        <w:rPr>
          <w:sz w:val="24"/>
          <w:szCs w:val="24"/>
        </w:rPr>
        <w:t>70</w:t>
      </w:r>
      <w:r>
        <w:rPr>
          <w:sz w:val="24"/>
          <w:szCs w:val="24"/>
        </w:rPr>
        <w:t xml:space="preserve"> кг</w:t>
      </w:r>
      <w:r w:rsidR="00E245DB" w:rsidRPr="00CC06D1">
        <w:rPr>
          <w:sz w:val="24"/>
          <w:szCs w:val="24"/>
        </w:rPr>
        <w:t>.</w:t>
      </w:r>
    </w:p>
    <w:p w:rsidR="00A41FAC" w:rsidRDefault="00545E77" w:rsidP="00CF684E">
      <w:pPr>
        <w:pStyle w:val="a3"/>
        <w:numPr>
          <w:ilvl w:val="0"/>
          <w:numId w:val="2"/>
        </w:numPr>
        <w:tabs>
          <w:tab w:val="left" w:pos="851"/>
        </w:tabs>
        <w:ind w:left="0" w:right="-568" w:firstLine="567"/>
        <w:rPr>
          <w:sz w:val="24"/>
          <w:szCs w:val="24"/>
        </w:rPr>
      </w:pPr>
      <w:r w:rsidRPr="00545E77">
        <w:rPr>
          <w:sz w:val="24"/>
          <w:szCs w:val="24"/>
        </w:rPr>
        <w:t xml:space="preserve">Номинальный объемный расход воздуха через фильтр-поглотитель </w:t>
      </w:r>
      <w:r w:rsidR="00A41FAC">
        <w:rPr>
          <w:sz w:val="24"/>
          <w:szCs w:val="24"/>
        </w:rPr>
        <w:t>–</w:t>
      </w:r>
      <w:r w:rsidR="00F52694">
        <w:rPr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 w:rsidR="00A41FAC">
        <w:rPr>
          <w:sz w:val="24"/>
          <w:szCs w:val="24"/>
        </w:rPr>
        <w:t xml:space="preserve">00 </w:t>
      </w:r>
      <w:r>
        <w:rPr>
          <w:sz w:val="24"/>
          <w:szCs w:val="24"/>
        </w:rPr>
        <w:t>м</w:t>
      </w:r>
      <w:r w:rsidRPr="00545E77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/ч</w:t>
      </w:r>
      <w:r w:rsidR="00A41FAC">
        <w:rPr>
          <w:sz w:val="24"/>
          <w:szCs w:val="24"/>
        </w:rPr>
        <w:t>.</w:t>
      </w:r>
    </w:p>
    <w:p w:rsidR="005B030D" w:rsidRDefault="00545E77" w:rsidP="00CF684E">
      <w:pPr>
        <w:pStyle w:val="a3"/>
        <w:numPr>
          <w:ilvl w:val="0"/>
          <w:numId w:val="2"/>
        </w:numPr>
        <w:tabs>
          <w:tab w:val="left" w:pos="851"/>
        </w:tabs>
        <w:ind w:left="0" w:right="-568" w:firstLine="567"/>
        <w:rPr>
          <w:sz w:val="24"/>
          <w:szCs w:val="24"/>
        </w:rPr>
      </w:pPr>
      <w:r w:rsidRPr="00545E77">
        <w:rPr>
          <w:sz w:val="24"/>
          <w:szCs w:val="24"/>
        </w:rPr>
        <w:t>Сопротивление фильтра-поглотителя постоянному потоку воздуха</w:t>
      </w:r>
      <w:r>
        <w:rPr>
          <w:sz w:val="24"/>
          <w:szCs w:val="24"/>
        </w:rPr>
        <w:t xml:space="preserve"> – не более 835 Па.</w:t>
      </w:r>
    </w:p>
    <w:p w:rsidR="00545E77" w:rsidRDefault="00545E77" w:rsidP="00CF684E">
      <w:pPr>
        <w:pStyle w:val="a3"/>
        <w:numPr>
          <w:ilvl w:val="0"/>
          <w:numId w:val="2"/>
        </w:numPr>
        <w:tabs>
          <w:tab w:val="left" w:pos="851"/>
        </w:tabs>
        <w:ind w:left="0" w:right="-568" w:firstLine="567"/>
        <w:rPr>
          <w:sz w:val="24"/>
          <w:szCs w:val="24"/>
        </w:rPr>
      </w:pPr>
      <w:r w:rsidRPr="00545E77">
        <w:rPr>
          <w:sz w:val="24"/>
          <w:szCs w:val="24"/>
        </w:rPr>
        <w:t>Степень негерметичности (коэффициент подсоса) фильтра-поглотителя</w:t>
      </w:r>
      <w:r>
        <w:rPr>
          <w:sz w:val="24"/>
          <w:szCs w:val="24"/>
        </w:rPr>
        <w:t xml:space="preserve"> – не более 0,1%.</w:t>
      </w:r>
    </w:p>
    <w:p w:rsidR="00F83018" w:rsidRDefault="00F83018" w:rsidP="00CF684E">
      <w:pPr>
        <w:pStyle w:val="a3"/>
        <w:numPr>
          <w:ilvl w:val="0"/>
          <w:numId w:val="2"/>
        </w:numPr>
        <w:tabs>
          <w:tab w:val="left" w:pos="851"/>
        </w:tabs>
        <w:ind w:left="0" w:right="-568" w:firstLine="567"/>
        <w:rPr>
          <w:sz w:val="24"/>
          <w:szCs w:val="24"/>
        </w:rPr>
      </w:pPr>
      <w:r>
        <w:rPr>
          <w:sz w:val="24"/>
          <w:szCs w:val="24"/>
        </w:rPr>
        <w:t>Габаритные размеры фильтра-поглотителя: диаметр –</w:t>
      </w:r>
      <w:r w:rsidR="00085E4F">
        <w:rPr>
          <w:sz w:val="24"/>
          <w:szCs w:val="24"/>
        </w:rPr>
        <w:t xml:space="preserve"> </w:t>
      </w:r>
      <w:r>
        <w:rPr>
          <w:sz w:val="24"/>
          <w:szCs w:val="24"/>
        </w:rPr>
        <w:t>580 мм, высота – 550 мм.</w:t>
      </w:r>
    </w:p>
    <w:p w:rsidR="00E245DB" w:rsidRPr="00CC06D1" w:rsidRDefault="00E245DB" w:rsidP="00562AD3">
      <w:pPr>
        <w:pStyle w:val="a3"/>
        <w:tabs>
          <w:tab w:val="left" w:pos="851"/>
        </w:tabs>
        <w:ind w:left="567"/>
        <w:rPr>
          <w:sz w:val="24"/>
          <w:szCs w:val="24"/>
        </w:rPr>
      </w:pPr>
    </w:p>
    <w:p w:rsidR="00E245DB" w:rsidRPr="00CC06D1" w:rsidRDefault="00E245DB" w:rsidP="00562AD3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качественным и эксплуатационным характеристикам</w:t>
      </w:r>
    </w:p>
    <w:p w:rsidR="00545E77" w:rsidRPr="00F1549F" w:rsidRDefault="00545E77" w:rsidP="00562AD3">
      <w:pPr>
        <w:ind w:firstLine="567"/>
        <w:contextualSpacing/>
        <w:rPr>
          <w:sz w:val="24"/>
          <w:szCs w:val="24"/>
        </w:rPr>
      </w:pPr>
      <w:r w:rsidRPr="00F1549F">
        <w:rPr>
          <w:sz w:val="24"/>
          <w:szCs w:val="24"/>
        </w:rPr>
        <w:t xml:space="preserve">Фильтр-поглотитель должен представлять собой металлический кожух цилиндрической формы с крышкой и дном. Фильтр-поглотитель должен иметь три отверстия: боковое и два торцевых, которые закрываются заглушками с прокладками. Внутри между торцевыми отверстиями должен находиться перфорированный стакан, вокруг которого размещён противоаэрозольный фильтр, а между двумя цилиндрическими сетками </w:t>
      </w:r>
      <w:r w:rsidR="00C74203">
        <w:rPr>
          <w:sz w:val="24"/>
          <w:szCs w:val="24"/>
        </w:rPr>
        <w:t>–</w:t>
      </w:r>
      <w:r w:rsidRPr="00F1549F">
        <w:rPr>
          <w:sz w:val="24"/>
          <w:szCs w:val="24"/>
        </w:rPr>
        <w:t xml:space="preserve"> поглотитель (активный уголь). Противоаэрозольный фильтр должен очищать воздух от радиоактивной пыли</w:t>
      </w:r>
      <w:r w:rsidR="00F1549F">
        <w:rPr>
          <w:sz w:val="24"/>
          <w:szCs w:val="24"/>
        </w:rPr>
        <w:t xml:space="preserve"> </w:t>
      </w:r>
      <w:r w:rsidRPr="00F1549F">
        <w:rPr>
          <w:sz w:val="24"/>
          <w:szCs w:val="24"/>
        </w:rPr>
        <w:t xml:space="preserve">и бактериальных аэрозолей, а поглотитель </w:t>
      </w:r>
      <w:r w:rsidR="00C74203">
        <w:rPr>
          <w:sz w:val="24"/>
          <w:szCs w:val="24"/>
        </w:rPr>
        <w:t>–</w:t>
      </w:r>
      <w:r w:rsidRPr="00F1549F">
        <w:rPr>
          <w:sz w:val="24"/>
          <w:szCs w:val="24"/>
        </w:rPr>
        <w:t xml:space="preserve"> от паров отравляющих веществ.</w:t>
      </w:r>
    </w:p>
    <w:p w:rsidR="00E245DB" w:rsidRPr="00F1549F" w:rsidRDefault="00562AD3" w:rsidP="00562AD3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Конструкция, г</w:t>
      </w:r>
      <w:r w:rsidR="00545E77" w:rsidRPr="00F1549F">
        <w:rPr>
          <w:sz w:val="24"/>
          <w:szCs w:val="24"/>
        </w:rPr>
        <w:t xml:space="preserve">абаритные и присоединительные размеры </w:t>
      </w:r>
      <w:r w:rsidR="00F1549F">
        <w:rPr>
          <w:sz w:val="24"/>
          <w:szCs w:val="24"/>
        </w:rPr>
        <w:t xml:space="preserve">фильтра-поглотителя </w:t>
      </w:r>
      <w:r w:rsidR="00545E77" w:rsidRPr="00F1549F">
        <w:rPr>
          <w:sz w:val="24"/>
          <w:szCs w:val="24"/>
        </w:rPr>
        <w:t xml:space="preserve">(мм) должны соответствовать представленному ниже </w:t>
      </w:r>
      <w:r w:rsidR="00F1549F">
        <w:rPr>
          <w:sz w:val="24"/>
          <w:szCs w:val="24"/>
        </w:rPr>
        <w:t>изображени</w:t>
      </w:r>
      <w:r w:rsidR="00134277">
        <w:rPr>
          <w:sz w:val="24"/>
          <w:szCs w:val="24"/>
        </w:rPr>
        <w:t>ю</w:t>
      </w:r>
      <w:r w:rsidR="00545E77" w:rsidRPr="00F1549F">
        <w:rPr>
          <w:sz w:val="24"/>
          <w:szCs w:val="24"/>
        </w:rPr>
        <w:t xml:space="preserve"> (</w:t>
      </w:r>
      <w:r w:rsidR="00F1549F">
        <w:rPr>
          <w:sz w:val="24"/>
          <w:szCs w:val="24"/>
        </w:rPr>
        <w:t xml:space="preserve">изображение </w:t>
      </w:r>
      <w:r w:rsidR="00545E77" w:rsidRPr="00F1549F">
        <w:rPr>
          <w:sz w:val="24"/>
          <w:szCs w:val="24"/>
        </w:rPr>
        <w:t>1).</w:t>
      </w:r>
    </w:p>
    <w:p w:rsidR="00545E77" w:rsidRPr="00CC06D1" w:rsidRDefault="00545E77" w:rsidP="00562AD3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E245DB" w:rsidRPr="00CC06D1" w:rsidRDefault="00E245DB" w:rsidP="00562AD3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маркировке</w:t>
      </w:r>
    </w:p>
    <w:p w:rsidR="00F1549F" w:rsidRPr="00F1549F" w:rsidRDefault="00C74203" w:rsidP="00562AD3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Фильтры-поглотители</w:t>
      </w:r>
      <w:r w:rsidRPr="00C74203">
        <w:rPr>
          <w:sz w:val="24"/>
          <w:szCs w:val="24"/>
        </w:rPr>
        <w:t xml:space="preserve"> должны иметь отличительную маркировку, которая должна позволять определить их подлинность</w:t>
      </w:r>
      <w:r w:rsidR="00F1549F" w:rsidRPr="00F1549F">
        <w:rPr>
          <w:sz w:val="24"/>
          <w:szCs w:val="24"/>
        </w:rPr>
        <w:t>:</w:t>
      </w:r>
    </w:p>
    <w:p w:rsidR="00F1549F" w:rsidRPr="00F1549F" w:rsidRDefault="00F1549F" w:rsidP="00562AD3">
      <w:pPr>
        <w:pStyle w:val="a3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F1549F">
        <w:rPr>
          <w:sz w:val="24"/>
          <w:szCs w:val="24"/>
        </w:rPr>
        <w:t>на верхней части, методом выпуклой выштамповки, должны быть нанесены две последние цифры года производства и шифр изготовителя;</w:t>
      </w:r>
    </w:p>
    <w:p w:rsidR="00E245DB" w:rsidRPr="00F1549F" w:rsidRDefault="00F1549F" w:rsidP="00562AD3">
      <w:pPr>
        <w:pStyle w:val="a3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F1549F">
        <w:rPr>
          <w:sz w:val="24"/>
          <w:szCs w:val="24"/>
        </w:rPr>
        <w:t>на корпусе должны быть нанесены: шифр изготовителя</w:t>
      </w:r>
      <w:r w:rsidR="00CF684E">
        <w:rPr>
          <w:sz w:val="24"/>
          <w:szCs w:val="24"/>
        </w:rPr>
        <w:t>,</w:t>
      </w:r>
      <w:r w:rsidRPr="00F1549F">
        <w:rPr>
          <w:sz w:val="24"/>
          <w:szCs w:val="24"/>
        </w:rPr>
        <w:t xml:space="preserve"> наименование изделия</w:t>
      </w:r>
      <w:r w:rsidR="00CF684E">
        <w:rPr>
          <w:sz w:val="24"/>
          <w:szCs w:val="24"/>
        </w:rPr>
        <w:t>,</w:t>
      </w:r>
      <w:r w:rsidRPr="00F1549F">
        <w:rPr>
          <w:sz w:val="24"/>
          <w:szCs w:val="24"/>
        </w:rPr>
        <w:t xml:space="preserve"> месяц и год изготовления</w:t>
      </w:r>
      <w:r w:rsidR="00CF684E">
        <w:rPr>
          <w:sz w:val="24"/>
          <w:szCs w:val="24"/>
        </w:rPr>
        <w:t>,</w:t>
      </w:r>
      <w:r w:rsidRPr="00F1549F">
        <w:rPr>
          <w:sz w:val="24"/>
          <w:szCs w:val="24"/>
        </w:rPr>
        <w:t xml:space="preserve"> номер партии</w:t>
      </w:r>
      <w:r w:rsidR="00CF684E">
        <w:rPr>
          <w:sz w:val="24"/>
          <w:szCs w:val="24"/>
        </w:rPr>
        <w:t>,</w:t>
      </w:r>
      <w:r w:rsidRPr="00F1549F">
        <w:rPr>
          <w:sz w:val="24"/>
          <w:szCs w:val="24"/>
        </w:rPr>
        <w:t xml:space="preserve"> масса изделия (к</w:t>
      </w:r>
      <w:r w:rsidR="00CF684E">
        <w:rPr>
          <w:sz w:val="24"/>
          <w:szCs w:val="24"/>
        </w:rPr>
        <w:t>г</w:t>
      </w:r>
      <w:r w:rsidRPr="00F1549F">
        <w:rPr>
          <w:sz w:val="24"/>
          <w:szCs w:val="24"/>
        </w:rPr>
        <w:t>)</w:t>
      </w:r>
      <w:r w:rsidR="00CF684E">
        <w:rPr>
          <w:sz w:val="24"/>
          <w:szCs w:val="24"/>
        </w:rPr>
        <w:t>,</w:t>
      </w:r>
      <w:r w:rsidRPr="00F1549F">
        <w:rPr>
          <w:sz w:val="24"/>
          <w:szCs w:val="24"/>
        </w:rPr>
        <w:t xml:space="preserve"> номер изделия в партии</w:t>
      </w:r>
      <w:r w:rsidR="00CF684E">
        <w:rPr>
          <w:sz w:val="24"/>
          <w:szCs w:val="24"/>
        </w:rPr>
        <w:t>,</w:t>
      </w:r>
      <w:r w:rsidRPr="00F1549F">
        <w:rPr>
          <w:sz w:val="24"/>
          <w:szCs w:val="24"/>
        </w:rPr>
        <w:t xml:space="preserve"> логотип изготовителя (методом выпуклой выштамповки)</w:t>
      </w:r>
      <w:r w:rsidR="00CF684E">
        <w:rPr>
          <w:sz w:val="24"/>
          <w:szCs w:val="24"/>
        </w:rPr>
        <w:t>,</w:t>
      </w:r>
      <w:r w:rsidRPr="00F1549F">
        <w:rPr>
          <w:sz w:val="24"/>
          <w:szCs w:val="24"/>
        </w:rPr>
        <w:t xml:space="preserve"> год выпуска (две последние цифры года методом выпуклой выштамповки)</w:t>
      </w:r>
      <w:r w:rsidR="00CF684E">
        <w:rPr>
          <w:sz w:val="24"/>
          <w:szCs w:val="24"/>
        </w:rPr>
        <w:t>,</w:t>
      </w:r>
      <w:r w:rsidRPr="00F1549F">
        <w:rPr>
          <w:sz w:val="24"/>
          <w:szCs w:val="24"/>
        </w:rPr>
        <w:t xml:space="preserve"> надпись «выход воздуха» (нанесена трафаретной краской).</w:t>
      </w:r>
    </w:p>
    <w:p w:rsidR="00F1549F" w:rsidRPr="00CC06D1" w:rsidRDefault="00F1549F" w:rsidP="00562AD3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E245DB" w:rsidRPr="00CC06D1" w:rsidRDefault="00E245DB" w:rsidP="00562AD3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упаковке</w:t>
      </w:r>
    </w:p>
    <w:p w:rsidR="00E245DB" w:rsidRDefault="00F1549F" w:rsidP="00562AD3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lastRenderedPageBreak/>
        <w:t>Фильтры-поглотители</w:t>
      </w:r>
      <w:r w:rsidR="00E245DB" w:rsidRPr="00CC06D1">
        <w:rPr>
          <w:sz w:val="24"/>
          <w:szCs w:val="24"/>
        </w:rPr>
        <w:t xml:space="preserve"> должны быть переданы заказчику в</w:t>
      </w:r>
      <w:r w:rsidRPr="00F1549F">
        <w:rPr>
          <w:sz w:val="24"/>
          <w:szCs w:val="24"/>
        </w:rPr>
        <w:t xml:space="preserve"> упаковке изготовителя – деревянные ящики по 1 (одному) фильтр</w:t>
      </w:r>
      <w:r w:rsidR="00C74203">
        <w:rPr>
          <w:sz w:val="24"/>
          <w:szCs w:val="24"/>
        </w:rPr>
        <w:t>у</w:t>
      </w:r>
      <w:r w:rsidRPr="00F1549F">
        <w:rPr>
          <w:sz w:val="24"/>
          <w:szCs w:val="24"/>
        </w:rPr>
        <w:t>-поглотителю в каждом</w:t>
      </w:r>
      <w:r w:rsidR="00E245DB" w:rsidRPr="00CC06D1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Упаковка должна обеспечивать </w:t>
      </w:r>
      <w:r w:rsidR="00E245DB" w:rsidRPr="00CC06D1">
        <w:rPr>
          <w:sz w:val="24"/>
          <w:szCs w:val="24"/>
        </w:rPr>
        <w:t xml:space="preserve">сохранность товаров такого рода при обычных условиях хранения и транспортирования. </w:t>
      </w:r>
    </w:p>
    <w:p w:rsidR="00F1549F" w:rsidRDefault="00F1549F" w:rsidP="00562AD3">
      <w:pPr>
        <w:ind w:firstLine="567"/>
        <w:contextualSpacing/>
        <w:rPr>
          <w:b/>
          <w:sz w:val="24"/>
          <w:szCs w:val="24"/>
        </w:rPr>
      </w:pPr>
    </w:p>
    <w:p w:rsidR="00E245DB" w:rsidRPr="00CC06D1" w:rsidRDefault="00E245DB" w:rsidP="00562AD3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дате изготовления, гарантиям и сопроводительным документам.</w:t>
      </w:r>
    </w:p>
    <w:p w:rsidR="00E245DB" w:rsidRPr="00CC06D1" w:rsidRDefault="00E245DB" w:rsidP="00562AD3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Поставляемые </w:t>
      </w:r>
      <w:r w:rsidR="00F1549F">
        <w:rPr>
          <w:sz w:val="24"/>
          <w:szCs w:val="24"/>
        </w:rPr>
        <w:t>фильтры-поглотители</w:t>
      </w:r>
      <w:r w:rsidRPr="00CC06D1">
        <w:rPr>
          <w:sz w:val="24"/>
          <w:szCs w:val="24"/>
        </w:rPr>
        <w:t xml:space="preserve"> должны быть новыми (товар,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E245DB" w:rsidRPr="00CC06D1" w:rsidRDefault="00F1549F" w:rsidP="00562AD3">
      <w:pPr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Фильтры-поглотители</w:t>
      </w:r>
      <w:r w:rsidR="00E245DB" w:rsidRPr="00CC06D1">
        <w:rPr>
          <w:sz w:val="24"/>
          <w:szCs w:val="24"/>
        </w:rPr>
        <w:t xml:space="preserve"> должны быть изготовлены не ранее 2018 года.</w:t>
      </w:r>
    </w:p>
    <w:p w:rsidR="00E245DB" w:rsidRDefault="00E245DB" w:rsidP="00562AD3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Гарантийный срок хранения</w:t>
      </w:r>
      <w:r w:rsidR="00F80EF0">
        <w:rPr>
          <w:sz w:val="24"/>
          <w:szCs w:val="24"/>
        </w:rPr>
        <w:t xml:space="preserve"> </w:t>
      </w:r>
      <w:r w:rsidR="00F1549F">
        <w:rPr>
          <w:sz w:val="24"/>
          <w:szCs w:val="24"/>
        </w:rPr>
        <w:t>фильтров</w:t>
      </w:r>
      <w:r w:rsidR="00166726">
        <w:rPr>
          <w:sz w:val="24"/>
          <w:szCs w:val="24"/>
        </w:rPr>
        <w:t>-поглотителей</w:t>
      </w:r>
      <w:r w:rsidRPr="00CC06D1">
        <w:rPr>
          <w:sz w:val="24"/>
          <w:szCs w:val="24"/>
        </w:rPr>
        <w:t xml:space="preserve"> </w:t>
      </w:r>
      <w:r w:rsidR="009C7D4A" w:rsidRPr="009C7D4A">
        <w:rPr>
          <w:sz w:val="24"/>
          <w:szCs w:val="24"/>
        </w:rPr>
        <w:t xml:space="preserve">с момента приемки </w:t>
      </w:r>
      <w:r w:rsidR="009C7D4A">
        <w:rPr>
          <w:sz w:val="24"/>
          <w:szCs w:val="24"/>
        </w:rPr>
        <w:t xml:space="preserve">партии </w:t>
      </w:r>
      <w:r w:rsidR="009C7D4A" w:rsidRPr="009C7D4A">
        <w:rPr>
          <w:sz w:val="24"/>
          <w:szCs w:val="24"/>
        </w:rPr>
        <w:t>ВП МО РФ</w:t>
      </w:r>
      <w:r w:rsidR="00166726">
        <w:rPr>
          <w:sz w:val="24"/>
          <w:szCs w:val="24"/>
        </w:rPr>
        <w:t xml:space="preserve"> должен составлять:</w:t>
      </w:r>
    </w:p>
    <w:p w:rsidR="00166726" w:rsidRPr="00166726" w:rsidRDefault="00166726" w:rsidP="00562AD3">
      <w:pPr>
        <w:numPr>
          <w:ilvl w:val="0"/>
          <w:numId w:val="8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r w:rsidRPr="00166726">
        <w:rPr>
          <w:sz w:val="24"/>
          <w:szCs w:val="24"/>
        </w:rPr>
        <w:t>не менее 10 лет – при хранении на складах в упаковке изготовителя;</w:t>
      </w:r>
    </w:p>
    <w:p w:rsidR="00166726" w:rsidRPr="00166726" w:rsidRDefault="00166726" w:rsidP="00562AD3">
      <w:pPr>
        <w:numPr>
          <w:ilvl w:val="0"/>
          <w:numId w:val="8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r w:rsidRPr="00166726">
        <w:rPr>
          <w:sz w:val="24"/>
          <w:szCs w:val="24"/>
        </w:rPr>
        <w:t>не менее 8 лет – при консервации (без продувки) в смонтированном виде в пределах гарантийного срока хранения;</w:t>
      </w:r>
    </w:p>
    <w:p w:rsidR="00166726" w:rsidRPr="00166726" w:rsidRDefault="00166726" w:rsidP="00562AD3">
      <w:pPr>
        <w:numPr>
          <w:ilvl w:val="0"/>
          <w:numId w:val="8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r w:rsidRPr="00166726">
        <w:rPr>
          <w:sz w:val="24"/>
          <w:szCs w:val="24"/>
        </w:rPr>
        <w:t>не менее 5 лет – при не боевой эксплуатации (при периодической продувке чистым воздухом с суммарным временем 100 часов в год) в пределах гарантийного срока хранения.</w:t>
      </w:r>
    </w:p>
    <w:p w:rsidR="00E245DB" w:rsidRPr="00CC06D1" w:rsidRDefault="00E245DB" w:rsidP="00562AD3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Партия </w:t>
      </w:r>
      <w:r w:rsidR="00166726">
        <w:rPr>
          <w:sz w:val="24"/>
          <w:szCs w:val="24"/>
        </w:rPr>
        <w:t>фильтров-поглотителей</w:t>
      </w:r>
      <w:r w:rsidRPr="00CC06D1">
        <w:rPr>
          <w:sz w:val="24"/>
          <w:szCs w:val="24"/>
        </w:rPr>
        <w:t xml:space="preserve"> должна сопровождаться следующими документами:</w:t>
      </w:r>
    </w:p>
    <w:p w:rsidR="00E245DB" w:rsidRPr="00CC06D1" w:rsidRDefault="00E245DB" w:rsidP="00562AD3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Руководство по эксплуатации</w:t>
      </w:r>
      <w:r w:rsidR="009C7D4A">
        <w:rPr>
          <w:sz w:val="24"/>
          <w:szCs w:val="24"/>
        </w:rPr>
        <w:t xml:space="preserve"> (техническое описание и инструкция)</w:t>
      </w:r>
      <w:r w:rsidRPr="00CC06D1">
        <w:rPr>
          <w:sz w:val="24"/>
          <w:szCs w:val="24"/>
        </w:rPr>
        <w:t xml:space="preserve"> </w:t>
      </w:r>
      <w:r w:rsidR="002B261E">
        <w:rPr>
          <w:sz w:val="24"/>
          <w:szCs w:val="24"/>
        </w:rPr>
        <w:t xml:space="preserve">– </w:t>
      </w:r>
      <w:r w:rsidR="009C7D4A" w:rsidRPr="00CC06D1">
        <w:rPr>
          <w:sz w:val="24"/>
          <w:szCs w:val="24"/>
        </w:rPr>
        <w:t xml:space="preserve">не менее 1 штуки на </w:t>
      </w:r>
      <w:r w:rsidR="00166726">
        <w:rPr>
          <w:sz w:val="24"/>
          <w:szCs w:val="24"/>
        </w:rPr>
        <w:t>партию</w:t>
      </w:r>
      <w:r w:rsidRPr="00CC06D1">
        <w:rPr>
          <w:sz w:val="24"/>
          <w:szCs w:val="24"/>
        </w:rPr>
        <w:t>.</w:t>
      </w:r>
    </w:p>
    <w:p w:rsidR="00E245DB" w:rsidRPr="00CC06D1" w:rsidRDefault="00166726" w:rsidP="00562AD3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r>
        <w:rPr>
          <w:sz w:val="24"/>
          <w:szCs w:val="24"/>
        </w:rPr>
        <w:t>П</w:t>
      </w:r>
      <w:r w:rsidR="009C7D4A">
        <w:rPr>
          <w:sz w:val="24"/>
          <w:szCs w:val="24"/>
        </w:rPr>
        <w:t>аспорт</w:t>
      </w:r>
      <w:r w:rsidR="009C7D4A" w:rsidRPr="009C7D4A">
        <w:rPr>
          <w:sz w:val="24"/>
          <w:szCs w:val="24"/>
        </w:rPr>
        <w:t xml:space="preserve"> на партию с заключением ВП МО РФ и заверенный </w:t>
      </w:r>
      <w:r w:rsidR="00C74203" w:rsidRPr="00C74203">
        <w:rPr>
          <w:sz w:val="24"/>
          <w:szCs w:val="24"/>
        </w:rPr>
        <w:t>печатью отдела изготовителя, ответственного за технический контроль</w:t>
      </w:r>
      <w:r w:rsidR="00E245DB" w:rsidRPr="00CC06D1">
        <w:rPr>
          <w:sz w:val="24"/>
          <w:szCs w:val="24"/>
        </w:rPr>
        <w:t xml:space="preserve"> – не </w:t>
      </w:r>
      <w:r w:rsidRPr="00166726">
        <w:rPr>
          <w:sz w:val="24"/>
          <w:szCs w:val="24"/>
        </w:rPr>
        <w:t>менее 1 штуки на каждый фильтр-поглотитель</w:t>
      </w:r>
      <w:r w:rsidR="00E245DB" w:rsidRPr="00CC06D1">
        <w:rPr>
          <w:sz w:val="24"/>
          <w:szCs w:val="24"/>
        </w:rPr>
        <w:t>.</w:t>
      </w:r>
    </w:p>
    <w:p w:rsidR="009059C2" w:rsidRDefault="007A63B1" w:rsidP="00562AD3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r w:rsidRPr="009C7D4A">
        <w:rPr>
          <w:sz w:val="24"/>
          <w:szCs w:val="24"/>
        </w:rPr>
        <w:t>Сертифика</w:t>
      </w:r>
      <w:r>
        <w:rPr>
          <w:sz w:val="24"/>
          <w:szCs w:val="24"/>
        </w:rPr>
        <w:t>т</w:t>
      </w:r>
      <w:r w:rsidRPr="009C7D4A">
        <w:rPr>
          <w:sz w:val="24"/>
          <w:szCs w:val="24"/>
        </w:rPr>
        <w:t xml:space="preserve"> </w:t>
      </w:r>
      <w:bookmarkStart w:id="0" w:name="_GoBack"/>
      <w:bookmarkEnd w:id="0"/>
      <w:r w:rsidR="009C7D4A" w:rsidRPr="009C7D4A">
        <w:rPr>
          <w:sz w:val="24"/>
          <w:szCs w:val="24"/>
        </w:rPr>
        <w:t xml:space="preserve">соответствия, если товар подлежит обязательной сертификации и числится в едином перечне продукции, подлежащей обязательной сертификации, утвержденном Постановлением Правительства Российской Федерации  от 1 декабря 2009 года № 982 – не менее 1 штуки на всё количество поставляемых </w:t>
      </w:r>
      <w:r w:rsidR="00166726">
        <w:rPr>
          <w:sz w:val="24"/>
          <w:szCs w:val="24"/>
        </w:rPr>
        <w:t>фильтров-поглотителей</w:t>
      </w:r>
      <w:r w:rsidR="00E245DB" w:rsidRPr="00CC06D1">
        <w:rPr>
          <w:sz w:val="24"/>
          <w:szCs w:val="24"/>
        </w:rPr>
        <w:t>.</w:t>
      </w:r>
      <w:r w:rsidR="00166726">
        <w:rPr>
          <w:sz w:val="24"/>
          <w:szCs w:val="24"/>
        </w:rPr>
        <w:t xml:space="preserve"> </w:t>
      </w:r>
    </w:p>
    <w:p w:rsidR="00166726" w:rsidRDefault="00EF31EA" w:rsidP="00562AD3">
      <w:pPr>
        <w:ind w:firstLine="567"/>
        <w:contextualSpacing/>
        <w:jc w:val="center"/>
      </w:pPr>
      <w:r>
        <w:rPr>
          <w:noProof/>
          <w:lang w:eastAsia="ru-RU"/>
        </w:rPr>
        <w:drawing>
          <wp:inline distT="0" distB="0" distL="0" distR="0">
            <wp:extent cx="3971925" cy="4589938"/>
            <wp:effectExtent l="0" t="0" r="0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386" cy="4941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6726" w:rsidRPr="00166726" w:rsidRDefault="00166726" w:rsidP="00562AD3">
      <w:pPr>
        <w:ind w:firstLine="567"/>
        <w:contextualSpacing/>
        <w:jc w:val="center"/>
        <w:rPr>
          <w:sz w:val="24"/>
        </w:rPr>
      </w:pPr>
      <w:r>
        <w:rPr>
          <w:sz w:val="24"/>
        </w:rPr>
        <w:lastRenderedPageBreak/>
        <w:t>Изображение</w:t>
      </w:r>
      <w:r w:rsidRPr="00166726">
        <w:rPr>
          <w:sz w:val="24"/>
        </w:rPr>
        <w:t xml:space="preserve"> 1. Конструкция и габаритные размеры фильтра-поглотителя ФП-300</w:t>
      </w:r>
    </w:p>
    <w:p w:rsidR="00166726" w:rsidRPr="00166726" w:rsidRDefault="00166726" w:rsidP="00562AD3">
      <w:pPr>
        <w:ind w:firstLine="567"/>
        <w:contextualSpacing/>
        <w:jc w:val="center"/>
      </w:pPr>
      <w:r w:rsidRPr="00EE2E44">
        <w:rPr>
          <w:sz w:val="20"/>
        </w:rPr>
        <w:t xml:space="preserve">Обозначения: 1 – </w:t>
      </w:r>
      <w:r>
        <w:rPr>
          <w:sz w:val="20"/>
        </w:rPr>
        <w:t>кожух</w:t>
      </w:r>
      <w:r w:rsidRPr="00EE2E44">
        <w:rPr>
          <w:sz w:val="20"/>
        </w:rPr>
        <w:t xml:space="preserve">; 2 – крышка; 3 – дно; 4 – </w:t>
      </w:r>
      <w:r>
        <w:rPr>
          <w:sz w:val="20"/>
        </w:rPr>
        <w:t>поглотитель</w:t>
      </w:r>
      <w:r w:rsidRPr="00EE2E44">
        <w:rPr>
          <w:sz w:val="20"/>
        </w:rPr>
        <w:t xml:space="preserve">; 5 – фильтр </w:t>
      </w:r>
      <w:r>
        <w:rPr>
          <w:sz w:val="20"/>
        </w:rPr>
        <w:t>противоаэрозольный</w:t>
      </w:r>
      <w:r w:rsidRPr="00EE2E44">
        <w:rPr>
          <w:sz w:val="20"/>
        </w:rPr>
        <w:t xml:space="preserve">; 6 – </w:t>
      </w:r>
      <w:r w:rsidR="00134277">
        <w:rPr>
          <w:sz w:val="20"/>
        </w:rPr>
        <w:t>прокладка</w:t>
      </w:r>
      <w:r w:rsidRPr="00EE2E44">
        <w:rPr>
          <w:sz w:val="20"/>
        </w:rPr>
        <w:t xml:space="preserve">; 7 – </w:t>
      </w:r>
      <w:r>
        <w:rPr>
          <w:sz w:val="20"/>
        </w:rPr>
        <w:t>заглушка</w:t>
      </w:r>
      <w:r w:rsidRPr="00EE2E44">
        <w:rPr>
          <w:sz w:val="20"/>
        </w:rPr>
        <w:t>.</w:t>
      </w:r>
    </w:p>
    <w:sectPr w:rsidR="00166726" w:rsidRPr="00166726" w:rsidSect="00C74203">
      <w:pgSz w:w="11906" w:h="16838"/>
      <w:pgMar w:top="851" w:right="1134" w:bottom="993" w:left="113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B4728"/>
    <w:multiLevelType w:val="hybridMultilevel"/>
    <w:tmpl w:val="FBF21D9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234A16C3"/>
    <w:multiLevelType w:val="hybridMultilevel"/>
    <w:tmpl w:val="E7449C0A"/>
    <w:lvl w:ilvl="0" w:tplc="61A442F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38C92B7F"/>
    <w:multiLevelType w:val="hybridMultilevel"/>
    <w:tmpl w:val="B21C785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4DD81661"/>
    <w:multiLevelType w:val="hybridMultilevel"/>
    <w:tmpl w:val="54863182"/>
    <w:lvl w:ilvl="0" w:tplc="B2A88B2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56082828"/>
    <w:multiLevelType w:val="hybridMultilevel"/>
    <w:tmpl w:val="5DC488D2"/>
    <w:lvl w:ilvl="0" w:tplc="61A442F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600F695B"/>
    <w:multiLevelType w:val="hybridMultilevel"/>
    <w:tmpl w:val="48B846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730C7062"/>
    <w:multiLevelType w:val="hybridMultilevel"/>
    <w:tmpl w:val="E3FCDE4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734438A8"/>
    <w:multiLevelType w:val="hybridMultilevel"/>
    <w:tmpl w:val="E3FCDE4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0"/>
  </w:num>
  <w:num w:numId="5">
    <w:abstractNumId w:val="1"/>
  </w:num>
  <w:num w:numId="6">
    <w:abstractNumId w:val="6"/>
  </w:num>
  <w:num w:numId="7">
    <w:abstractNumId w:val="4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698D"/>
    <w:rsid w:val="00024AB0"/>
    <w:rsid w:val="00077471"/>
    <w:rsid w:val="00085E4F"/>
    <w:rsid w:val="000902B9"/>
    <w:rsid w:val="00125EE9"/>
    <w:rsid w:val="00134277"/>
    <w:rsid w:val="0014384D"/>
    <w:rsid w:val="00166726"/>
    <w:rsid w:val="002819A6"/>
    <w:rsid w:val="0028258C"/>
    <w:rsid w:val="002B250B"/>
    <w:rsid w:val="002B261E"/>
    <w:rsid w:val="002D4CF1"/>
    <w:rsid w:val="00345728"/>
    <w:rsid w:val="00377183"/>
    <w:rsid w:val="003B78B8"/>
    <w:rsid w:val="003C187F"/>
    <w:rsid w:val="00436714"/>
    <w:rsid w:val="004477C8"/>
    <w:rsid w:val="00487A89"/>
    <w:rsid w:val="004C067F"/>
    <w:rsid w:val="004F3DA1"/>
    <w:rsid w:val="00513A45"/>
    <w:rsid w:val="00545E77"/>
    <w:rsid w:val="00562AD3"/>
    <w:rsid w:val="005B030D"/>
    <w:rsid w:val="005F0C9F"/>
    <w:rsid w:val="00600312"/>
    <w:rsid w:val="00737883"/>
    <w:rsid w:val="007A2511"/>
    <w:rsid w:val="007A63B1"/>
    <w:rsid w:val="007E28E7"/>
    <w:rsid w:val="00807838"/>
    <w:rsid w:val="00814120"/>
    <w:rsid w:val="00867018"/>
    <w:rsid w:val="0088552E"/>
    <w:rsid w:val="00897D0E"/>
    <w:rsid w:val="009059C2"/>
    <w:rsid w:val="00905EA7"/>
    <w:rsid w:val="0091460F"/>
    <w:rsid w:val="009366B2"/>
    <w:rsid w:val="00993C8E"/>
    <w:rsid w:val="009B621E"/>
    <w:rsid w:val="009C7D4A"/>
    <w:rsid w:val="009E7539"/>
    <w:rsid w:val="009F5B56"/>
    <w:rsid w:val="00A41FAC"/>
    <w:rsid w:val="00AE2CA8"/>
    <w:rsid w:val="00B5698D"/>
    <w:rsid w:val="00B76590"/>
    <w:rsid w:val="00C429A3"/>
    <w:rsid w:val="00C74203"/>
    <w:rsid w:val="00CA46C1"/>
    <w:rsid w:val="00CC06D1"/>
    <w:rsid w:val="00CD3C59"/>
    <w:rsid w:val="00CF684E"/>
    <w:rsid w:val="00D51666"/>
    <w:rsid w:val="00DA559F"/>
    <w:rsid w:val="00DD605C"/>
    <w:rsid w:val="00E245DB"/>
    <w:rsid w:val="00E3098C"/>
    <w:rsid w:val="00E352B3"/>
    <w:rsid w:val="00E36002"/>
    <w:rsid w:val="00E37595"/>
    <w:rsid w:val="00EE563F"/>
    <w:rsid w:val="00EF31EA"/>
    <w:rsid w:val="00EF417C"/>
    <w:rsid w:val="00F1549F"/>
    <w:rsid w:val="00F206E2"/>
    <w:rsid w:val="00F52694"/>
    <w:rsid w:val="00F72FAF"/>
    <w:rsid w:val="00F80EF0"/>
    <w:rsid w:val="00F8171D"/>
    <w:rsid w:val="00F83018"/>
    <w:rsid w:val="00FC2E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88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771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7718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732</Words>
  <Characters>4174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Исаева Лариса Викторовна</dc:creator>
  <cp:lastModifiedBy>менеджер</cp:lastModifiedBy>
  <cp:revision>2</cp:revision>
  <dcterms:created xsi:type="dcterms:W3CDTF">2023-09-19T11:45:00Z</dcterms:created>
  <dcterms:modified xsi:type="dcterms:W3CDTF">2023-09-19T11:45:00Z</dcterms:modified>
</cp:coreProperties>
</file>