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0A20DD" w14:textId="7D52050A" w:rsidR="00301943" w:rsidRDefault="00640E26" w:rsidP="00640E26">
      <w:pPr>
        <w:jc w:val="center"/>
        <w:rPr>
          <w:rFonts w:ascii="Fira Sans" w:hAnsi="Fira Sans"/>
          <w:b/>
          <w:bCs/>
        </w:rPr>
      </w:pPr>
      <w:proofErr w:type="spellStart"/>
      <w:r w:rsidRPr="00640E26">
        <w:rPr>
          <w:rFonts w:ascii="Fira Sans" w:hAnsi="Fira Sans"/>
          <w:b/>
          <w:bCs/>
        </w:rPr>
        <w:t>Техописание</w:t>
      </w:r>
      <w:proofErr w:type="spellEnd"/>
      <w:r w:rsidRPr="00640E26">
        <w:rPr>
          <w:rFonts w:ascii="Fira Sans" w:hAnsi="Fira Sans"/>
          <w:b/>
          <w:bCs/>
        </w:rPr>
        <w:t xml:space="preserve"> фильтров </w:t>
      </w:r>
      <w:r w:rsidRPr="00640E26">
        <w:rPr>
          <w:rFonts w:ascii="Fira Sans" w:hAnsi="Fira Sans"/>
          <w:b/>
          <w:bCs/>
          <w:lang w:val="en-US"/>
        </w:rPr>
        <w:t>UNIX</w:t>
      </w:r>
      <w:r w:rsidRPr="00077ECB">
        <w:rPr>
          <w:rFonts w:ascii="Fira Sans" w:hAnsi="Fira Sans"/>
          <w:b/>
          <w:bCs/>
        </w:rPr>
        <w:t xml:space="preserve"> 303 </w:t>
      </w:r>
      <w:r w:rsidRPr="00640E26">
        <w:rPr>
          <w:rFonts w:ascii="Fira Sans" w:hAnsi="Fira Sans"/>
          <w:b/>
          <w:bCs/>
        </w:rPr>
        <w:t>обезличенное</w:t>
      </w:r>
    </w:p>
    <w:p w14:paraId="4E984179" w14:textId="4214AE13" w:rsidR="00640E26" w:rsidRDefault="00640E26" w:rsidP="00640E26">
      <w:pPr>
        <w:jc w:val="center"/>
        <w:rPr>
          <w:rFonts w:ascii="Fira Sans" w:hAnsi="Fira Sans"/>
          <w:b/>
          <w:bCs/>
        </w:rPr>
      </w:pPr>
    </w:p>
    <w:p w14:paraId="482AF040" w14:textId="2A9396FE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 xml:space="preserve">Фильтр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противоаэрозольный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</w:t>
      </w:r>
      <w:r w:rsidRPr="00640E26">
        <w:rPr>
          <w:rFonts w:ascii="Fira Sans" w:hAnsi="Fira Sans"/>
          <w:b/>
          <w:bCs/>
          <w:sz w:val="23"/>
          <w:szCs w:val="23"/>
        </w:rPr>
        <w:t>марки P3 R D</w:t>
      </w:r>
      <w:r w:rsidRPr="00640E26">
        <w:rPr>
          <w:rFonts w:ascii="Fira Sans" w:hAnsi="Fira Sans"/>
          <w:sz w:val="23"/>
          <w:szCs w:val="23"/>
        </w:rPr>
        <w:t> предназначен для защиты органов дыхания человека от различных видов</w:t>
      </w:r>
      <w:r w:rsidRPr="00640E26">
        <w:rPr>
          <w:rFonts w:ascii="Fira Sans" w:hAnsi="Fira Sans"/>
          <w:b/>
          <w:bCs/>
          <w:sz w:val="23"/>
          <w:szCs w:val="23"/>
        </w:rPr>
        <w:t> аэрозолей (пыль, дым, туман)</w:t>
      </w:r>
      <w:r w:rsidRPr="00640E26">
        <w:rPr>
          <w:rFonts w:ascii="Fira Sans" w:hAnsi="Fira Sans"/>
          <w:sz w:val="23"/>
          <w:szCs w:val="23"/>
        </w:rPr>
        <w:t>,</w:t>
      </w:r>
      <w:r w:rsidRPr="00640E26">
        <w:rPr>
          <w:rFonts w:ascii="Fira Sans" w:hAnsi="Fira Sans"/>
          <w:b/>
          <w:bCs/>
          <w:sz w:val="23"/>
          <w:szCs w:val="23"/>
        </w:rPr>
        <w:t> </w:t>
      </w:r>
      <w:r w:rsidRPr="00640E26">
        <w:rPr>
          <w:rFonts w:ascii="Fira Sans" w:hAnsi="Fira Sans"/>
          <w:sz w:val="23"/>
          <w:szCs w:val="23"/>
        </w:rPr>
        <w:t>находящихся в воздухе рабочей зоны.</w:t>
      </w:r>
    </w:p>
    <w:p w14:paraId="324FA0CA" w14:textId="7777777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Фильтры применяются в паре, при непрерывной или периодической эксплуатации.</w:t>
      </w:r>
    </w:p>
    <w:p w14:paraId="7903B5FF" w14:textId="7777777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Область применения:</w:t>
      </w:r>
      <w:r w:rsidRPr="00640E26">
        <w:rPr>
          <w:rFonts w:ascii="Fira Sans" w:hAnsi="Fira Sans"/>
          <w:sz w:val="23"/>
          <w:szCs w:val="23"/>
        </w:rPr>
        <w:t> определяется марками фильтров и классом защиты, указанными на корпусе фильтра.</w:t>
      </w:r>
    </w:p>
    <w:p w14:paraId="1E69EFAD" w14:textId="7E6142B7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 xml:space="preserve">Фильтры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противоаэрозольные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марки P3 R D разработаны специально для применения в условиях повышенной влажности и запыленности </w:t>
      </w:r>
    </w:p>
    <w:p w14:paraId="611C7306" w14:textId="04CB3708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Характеристики</w:t>
      </w:r>
      <w:r w:rsidRPr="00640E26">
        <w:rPr>
          <w:rFonts w:ascii="Fira Sans" w:hAnsi="Fira Sans"/>
          <w:b/>
          <w:bCs/>
          <w:sz w:val="23"/>
          <w:szCs w:val="23"/>
        </w:rPr>
        <w:t>:</w:t>
      </w:r>
    </w:p>
    <w:p w14:paraId="5A0C1369" w14:textId="6F5F8BFD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>
        <w:rPr>
          <w:rFonts w:ascii="Fira Sans" w:hAnsi="Fira Sans"/>
          <w:b/>
          <w:bCs/>
          <w:sz w:val="23"/>
          <w:szCs w:val="23"/>
        </w:rPr>
        <w:t>Конструкция</w:t>
      </w:r>
      <w:r w:rsidRPr="00640E26">
        <w:rPr>
          <w:rFonts w:ascii="Fira Sans" w:hAnsi="Fira Sans"/>
          <w:sz w:val="23"/>
          <w:szCs w:val="23"/>
        </w:rPr>
        <w:t xml:space="preserve">. Фильтры изготовлены с использованием высокоэффективного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противоаэрозольного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материала обеспечивая качественную защиту при низком сопротивлении дыханию. Пластиковый корпус закрытого типа защищает вложенный в него </w:t>
      </w:r>
      <w:proofErr w:type="spellStart"/>
      <w:r w:rsidRPr="00640E26">
        <w:rPr>
          <w:rFonts w:ascii="Fira Sans" w:hAnsi="Fira Sans"/>
          <w:sz w:val="23"/>
          <w:szCs w:val="23"/>
        </w:rPr>
        <w:t>противоаэрозольный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фильтр от влаги в виде брызг, что позволяет использовать фильтры в условиях повышенной влажности.</w:t>
      </w:r>
    </w:p>
    <w:p w14:paraId="7D34A137" w14:textId="37FB7CCE" w:rsid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Прочное и удобное крепление</w:t>
      </w:r>
      <w:r w:rsidRPr="00640E26">
        <w:rPr>
          <w:rFonts w:ascii="Fira Sans" w:hAnsi="Fira Sans"/>
          <w:sz w:val="23"/>
          <w:szCs w:val="23"/>
        </w:rPr>
        <w:t xml:space="preserve">. </w:t>
      </w:r>
      <w:proofErr w:type="spellStart"/>
      <w:r w:rsidRPr="00640E26">
        <w:rPr>
          <w:rFonts w:ascii="Fira Sans" w:hAnsi="Fira Sans"/>
          <w:sz w:val="23"/>
          <w:szCs w:val="23"/>
        </w:rPr>
        <w:t>Байонетное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крепление способствует быстрому присоединению фильтров к лицевой части, обеспечивая герметичное соединение и минимизируя риск попадания вредных веществ в </w:t>
      </w:r>
      <w:proofErr w:type="spellStart"/>
      <w:r w:rsidRPr="00640E26">
        <w:rPr>
          <w:rFonts w:ascii="Fira Sans" w:hAnsi="Fira Sans"/>
          <w:sz w:val="23"/>
          <w:szCs w:val="23"/>
        </w:rPr>
        <w:t>подмасочное</w:t>
      </w:r>
      <w:proofErr w:type="spellEnd"/>
      <w:r w:rsidRPr="00640E26">
        <w:rPr>
          <w:rFonts w:ascii="Fira Sans" w:hAnsi="Fira Sans"/>
          <w:sz w:val="23"/>
          <w:szCs w:val="23"/>
        </w:rPr>
        <w:t xml:space="preserve"> пространство.</w:t>
      </w:r>
    </w:p>
    <w:p w14:paraId="45EFC400" w14:textId="1BC9CB3E" w:rsid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Технические характеристики:</w:t>
      </w:r>
    </w:p>
    <w:p w14:paraId="6F7CECDD" w14:textId="7E1063E6" w:rsidR="00CC789A" w:rsidRPr="00CC789A" w:rsidRDefault="00CC789A" w:rsidP="00CC789A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 xml:space="preserve">1.  Диаметр </w:t>
      </w:r>
      <w:proofErr w:type="spellStart"/>
      <w:r w:rsidRPr="00CC789A">
        <w:rPr>
          <w:rFonts w:ascii="Fira Sans" w:hAnsi="Fira Sans"/>
          <w:sz w:val="23"/>
          <w:szCs w:val="23"/>
        </w:rPr>
        <w:t>байонетных</w:t>
      </w:r>
      <w:proofErr w:type="spellEnd"/>
      <w:r w:rsidRPr="00CC789A">
        <w:rPr>
          <w:rFonts w:ascii="Fira Sans" w:hAnsi="Fira Sans"/>
          <w:sz w:val="23"/>
          <w:szCs w:val="23"/>
        </w:rPr>
        <w:t xml:space="preserve"> узлов крепления</w:t>
      </w:r>
      <w:r w:rsidRPr="00CC789A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 xml:space="preserve">– </w:t>
      </w:r>
      <w:r w:rsidRPr="00CC789A">
        <w:rPr>
          <w:rFonts w:ascii="Fira Sans" w:hAnsi="Fira Sans"/>
          <w:b/>
          <w:bCs/>
          <w:sz w:val="23"/>
          <w:szCs w:val="23"/>
        </w:rPr>
        <w:t>25</w:t>
      </w:r>
      <w:r>
        <w:rPr>
          <w:rFonts w:ascii="Fira Sans" w:hAnsi="Fira Sans"/>
          <w:b/>
          <w:bCs/>
          <w:sz w:val="23"/>
          <w:szCs w:val="23"/>
        </w:rPr>
        <w:t xml:space="preserve"> мм.</w:t>
      </w:r>
    </w:p>
    <w:p w14:paraId="2697D23F" w14:textId="27218B23" w:rsidR="00CC789A" w:rsidRPr="00CC789A" w:rsidRDefault="00CC789A" w:rsidP="00CC789A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>2. Начальное сопротивление фильтра постоянному потоку воздуха при объемном расходе 15 дм³/мин</w:t>
      </w:r>
      <w:r>
        <w:rPr>
          <w:rFonts w:ascii="Fira Sans" w:hAnsi="Fira Sans"/>
          <w:b/>
          <w:bCs/>
          <w:sz w:val="23"/>
          <w:szCs w:val="23"/>
        </w:rPr>
        <w:t xml:space="preserve"> - </w:t>
      </w:r>
      <w:r w:rsidRPr="00CC789A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 xml:space="preserve">73,5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29698D62" w14:textId="4CE3765C" w:rsidR="00CC789A" w:rsidRPr="00CC789A" w:rsidRDefault="00CC789A" w:rsidP="00CC789A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>3. Начальное сопротивление фильтра постоянному потоку воздуха при объемном расходе 47,5 дм³/мин.</w:t>
      </w:r>
      <w:r w:rsidRPr="00CC789A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>-</w:t>
      </w:r>
      <w:r w:rsidRPr="00CC789A">
        <w:rPr>
          <w:rFonts w:ascii="Fira Sans" w:hAnsi="Fira Sans"/>
          <w:b/>
          <w:bCs/>
          <w:sz w:val="23"/>
          <w:szCs w:val="23"/>
        </w:rPr>
        <w:t xml:space="preserve">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 xml:space="preserve">230,4 </w:t>
      </w:r>
      <w:r>
        <w:rPr>
          <w:rFonts w:ascii="Fira Sans" w:hAnsi="Fira Sans"/>
          <w:b/>
          <w:bCs/>
          <w:sz w:val="23"/>
          <w:szCs w:val="23"/>
        </w:rPr>
        <w:t>Па.</w:t>
      </w:r>
    </w:p>
    <w:p w14:paraId="5161C1EA" w14:textId="31F07FBD" w:rsidR="00CC789A" w:rsidRPr="00CC789A" w:rsidRDefault="00CC789A" w:rsidP="00CC789A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>4. Проницаемость фильтра по парафиновому маслу и хлориду натрия при объёмном расходе 47,5 дм3/мин</w:t>
      </w:r>
      <w:r>
        <w:rPr>
          <w:rFonts w:ascii="Fira Sans" w:hAnsi="Fira Sans"/>
          <w:sz w:val="23"/>
          <w:szCs w:val="23"/>
        </w:rPr>
        <w:t xml:space="preserve">. </w:t>
      </w:r>
      <w:r>
        <w:rPr>
          <w:rFonts w:ascii="Fira Sans" w:hAnsi="Fira Sans"/>
          <w:b/>
          <w:bCs/>
          <w:sz w:val="23"/>
          <w:szCs w:val="23"/>
        </w:rPr>
        <w:t xml:space="preserve">- </w:t>
      </w:r>
      <w:r w:rsidRPr="00CC789A">
        <w:rPr>
          <w:rFonts w:ascii="Fira Sans" w:hAnsi="Fira Sans"/>
          <w:b/>
          <w:bCs/>
          <w:sz w:val="23"/>
          <w:szCs w:val="23"/>
        </w:rPr>
        <w:t>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>0,05</w:t>
      </w:r>
      <w:r>
        <w:rPr>
          <w:rFonts w:ascii="Fira Sans" w:hAnsi="Fira Sans"/>
          <w:b/>
          <w:bCs/>
          <w:sz w:val="23"/>
          <w:szCs w:val="23"/>
        </w:rPr>
        <w:t>%.</w:t>
      </w:r>
    </w:p>
    <w:p w14:paraId="2E591BA1" w14:textId="15574BEC" w:rsidR="00CC789A" w:rsidRPr="00CC789A" w:rsidRDefault="00CC789A" w:rsidP="00CC789A">
      <w:pPr>
        <w:pStyle w:val="a3"/>
        <w:shd w:val="clear" w:color="auto" w:fill="FFFFFF"/>
        <w:spacing w:after="36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>5. Устойчивость к запылению: сопротивление воздушному потоку после запыления расходом 47,5 дм³/мин</w:t>
      </w:r>
      <w:r>
        <w:rPr>
          <w:rFonts w:ascii="Fira Sans" w:hAnsi="Fira Sans"/>
          <w:sz w:val="23"/>
          <w:szCs w:val="23"/>
        </w:rPr>
        <w:t>.</w:t>
      </w:r>
      <w:r w:rsidRPr="00CC789A">
        <w:rPr>
          <w:rFonts w:ascii="Fira Sans" w:hAnsi="Fira Sans"/>
          <w:b/>
          <w:bCs/>
          <w:sz w:val="23"/>
          <w:szCs w:val="23"/>
        </w:rPr>
        <w:t xml:space="preserve"> </w:t>
      </w:r>
      <w:r>
        <w:rPr>
          <w:rFonts w:ascii="Fira Sans" w:hAnsi="Fira Sans"/>
          <w:b/>
          <w:bCs/>
          <w:sz w:val="23"/>
          <w:szCs w:val="23"/>
        </w:rPr>
        <w:t xml:space="preserve">- </w:t>
      </w:r>
      <w:r w:rsidRPr="00CC789A">
        <w:rPr>
          <w:rFonts w:ascii="Fira Sans" w:hAnsi="Fira Sans"/>
          <w:b/>
          <w:bCs/>
          <w:sz w:val="23"/>
          <w:szCs w:val="23"/>
        </w:rPr>
        <w:t>не более: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>700</w:t>
      </w:r>
      <w:r>
        <w:rPr>
          <w:rFonts w:ascii="Fira Sans" w:hAnsi="Fira Sans"/>
          <w:b/>
          <w:bCs/>
          <w:sz w:val="23"/>
          <w:szCs w:val="23"/>
        </w:rPr>
        <w:t xml:space="preserve"> Па.</w:t>
      </w:r>
    </w:p>
    <w:p w14:paraId="020D11C3" w14:textId="5BA960D4" w:rsidR="00DC49E6" w:rsidRDefault="00CC789A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b/>
          <w:bCs/>
          <w:sz w:val="23"/>
          <w:szCs w:val="23"/>
        </w:rPr>
      </w:pPr>
      <w:r w:rsidRPr="00CC789A">
        <w:rPr>
          <w:rFonts w:ascii="Fira Sans" w:hAnsi="Fira Sans"/>
          <w:sz w:val="23"/>
          <w:szCs w:val="23"/>
        </w:rPr>
        <w:t>6. Масса фильтра без упаковки</w:t>
      </w:r>
      <w:r>
        <w:rPr>
          <w:rFonts w:ascii="Fira Sans" w:hAnsi="Fira Sans"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>- не более</w:t>
      </w:r>
      <w:r>
        <w:rPr>
          <w:rFonts w:ascii="Fira Sans" w:hAnsi="Fira Sans"/>
          <w:b/>
          <w:bCs/>
          <w:sz w:val="23"/>
          <w:szCs w:val="23"/>
        </w:rPr>
        <w:t xml:space="preserve"> </w:t>
      </w:r>
      <w:r w:rsidRPr="00CC789A">
        <w:rPr>
          <w:rFonts w:ascii="Fira Sans" w:hAnsi="Fira Sans"/>
          <w:b/>
          <w:bCs/>
          <w:sz w:val="23"/>
          <w:szCs w:val="23"/>
        </w:rPr>
        <w:t>40</w:t>
      </w:r>
      <w:r>
        <w:rPr>
          <w:rFonts w:ascii="Fira Sans" w:hAnsi="Fira Sans"/>
          <w:b/>
          <w:bCs/>
          <w:sz w:val="23"/>
          <w:szCs w:val="23"/>
        </w:rPr>
        <w:t xml:space="preserve"> г.</w:t>
      </w:r>
    </w:p>
    <w:p w14:paraId="611D8C98" w14:textId="4FA18235" w:rsidR="00640E26" w:rsidRPr="00640E26" w:rsidRDefault="00640E26" w:rsidP="00640E26">
      <w:pPr>
        <w:pStyle w:val="a3"/>
        <w:shd w:val="clear" w:color="auto" w:fill="FFFFFF"/>
        <w:spacing w:before="0" w:beforeAutospacing="0" w:after="360" w:afterAutospacing="0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Состав и описание:</w:t>
      </w:r>
    </w:p>
    <w:p w14:paraId="45A79C4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P3 – высокой эффективности</w:t>
      </w:r>
    </w:p>
    <w:p w14:paraId="4A24243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lastRenderedPageBreak/>
        <w:t>R – многоразового использования (более одной рабочей смены)</w:t>
      </w:r>
    </w:p>
    <w:p w14:paraId="678D4D0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D – устойчивость к запылению</w:t>
      </w:r>
    </w:p>
    <w:p w14:paraId="32D20973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Фильтры должны использоваться при содержании кислорода в воздухе не менее 17 % объемных.</w:t>
      </w:r>
    </w:p>
    <w:p w14:paraId="3EC141D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Применяются в климатических поясах IV (1) – IA («особый») при температуре окружающей среды от -40°С до + 40°С</w:t>
      </w:r>
    </w:p>
    <w:p w14:paraId="1706BBE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Сохраняют работоспособность после воздействия температуры от – 30 до + 70°С в соответствии с ГОСТ 12.4.246-2016</w:t>
      </w:r>
    </w:p>
    <w:p w14:paraId="78626F1E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Температура хранения от - 50 до + 50°С</w:t>
      </w:r>
    </w:p>
    <w:p w14:paraId="734DBD91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sz w:val="23"/>
          <w:szCs w:val="23"/>
        </w:rPr>
        <w:t>Гарантийный срок хранения: 5,5 лет</w:t>
      </w:r>
    </w:p>
    <w:p w14:paraId="086E64A2" w14:textId="77777777" w:rsidR="00640E26" w:rsidRPr="00640E26" w:rsidRDefault="00640E26" w:rsidP="00640E2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tLeast"/>
        <w:jc w:val="both"/>
        <w:rPr>
          <w:rFonts w:ascii="Fira Sans" w:hAnsi="Fira Sans"/>
          <w:sz w:val="23"/>
          <w:szCs w:val="23"/>
        </w:rPr>
      </w:pPr>
      <w:r w:rsidRPr="00640E26">
        <w:rPr>
          <w:rFonts w:ascii="Fira Sans" w:hAnsi="Fira Sans"/>
          <w:b/>
          <w:bCs/>
          <w:sz w:val="23"/>
          <w:szCs w:val="23"/>
        </w:rPr>
        <w:t>Соответствие требованиям стандартов:</w:t>
      </w:r>
      <w:r w:rsidRPr="00640E26">
        <w:rPr>
          <w:rFonts w:ascii="Fira Sans" w:hAnsi="Fira Sans"/>
          <w:sz w:val="23"/>
          <w:szCs w:val="23"/>
        </w:rPr>
        <w:t> ТР ТС 019/2011, ГОСТ 12.4.246-2016</w:t>
      </w:r>
    </w:p>
    <w:p w14:paraId="141B9858" w14:textId="77777777" w:rsidR="00640E26" w:rsidRPr="00640E26" w:rsidRDefault="00640E26" w:rsidP="00640E26">
      <w:pPr>
        <w:numPr>
          <w:ilvl w:val="0"/>
          <w:numId w:val="1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640E26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Имеют заключение Минпромторга о производстве на территории РФ.</w:t>
      </w:r>
    </w:p>
    <w:bookmarkEnd w:id="0"/>
    <w:p w14:paraId="2E66F70E" w14:textId="77777777" w:rsidR="00640E26" w:rsidRPr="00640E26" w:rsidRDefault="00640E26" w:rsidP="00640E26">
      <w:pPr>
        <w:rPr>
          <w:rFonts w:ascii="Fira Sans" w:hAnsi="Fira Sans"/>
        </w:rPr>
      </w:pPr>
    </w:p>
    <w:sectPr w:rsidR="00640E26" w:rsidRPr="00640E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705EDC"/>
    <w:multiLevelType w:val="multilevel"/>
    <w:tmpl w:val="CE0C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8D22BD"/>
    <w:multiLevelType w:val="multilevel"/>
    <w:tmpl w:val="B1F8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7C3BEA"/>
    <w:multiLevelType w:val="hybridMultilevel"/>
    <w:tmpl w:val="EC0AFA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3129373">
    <w:abstractNumId w:val="1"/>
  </w:num>
  <w:num w:numId="2" w16cid:durableId="1040013937">
    <w:abstractNumId w:val="0"/>
  </w:num>
  <w:num w:numId="3" w16cid:durableId="21301979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E26"/>
    <w:rsid w:val="00077ECB"/>
    <w:rsid w:val="00091B06"/>
    <w:rsid w:val="00301943"/>
    <w:rsid w:val="00640E26"/>
    <w:rsid w:val="00A90AF7"/>
    <w:rsid w:val="00CC789A"/>
    <w:rsid w:val="00CF2125"/>
    <w:rsid w:val="00DC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4C63"/>
  <w15:chartTrackingRefBased/>
  <w15:docId w15:val="{18820889-AB85-4EEC-8228-0D3280073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0E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3">
    <w:name w:val="Pa3"/>
    <w:basedOn w:val="a"/>
    <w:next w:val="a"/>
    <w:uiPriority w:val="99"/>
    <w:rsid w:val="00DC49E6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  <w:style w:type="paragraph" w:customStyle="1" w:styleId="Pa4">
    <w:name w:val="Pa4"/>
    <w:basedOn w:val="a"/>
    <w:next w:val="a"/>
    <w:uiPriority w:val="99"/>
    <w:rsid w:val="00DC49E6"/>
    <w:pPr>
      <w:autoSpaceDE w:val="0"/>
      <w:autoSpaceDN w:val="0"/>
      <w:adjustRightInd w:val="0"/>
      <w:spacing w:after="0" w:line="131" w:lineRule="atLeast"/>
    </w:pPr>
    <w:rPr>
      <w:rFonts w:ascii="Fira Sans Condensed" w:hAnsi="Fira Sans Condense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7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2026-08-05T11:16:00Z</dcterms:created>
  <dcterms:modified xsi:type="dcterms:W3CDTF">2026-08-05T11:16:00Z</dcterms:modified>
</cp:coreProperties>
</file>